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49" w:rsidRPr="004545EE" w:rsidRDefault="004545EE" w:rsidP="004545EE">
      <w:pPr>
        <w:pStyle w:val="a3"/>
        <w:spacing w:before="0" w:beforeAutospacing="0" w:after="0" w:afterAutospacing="0"/>
        <w:contextualSpacing/>
        <w:jc w:val="center"/>
        <w:rPr>
          <w:rFonts w:eastAsia="Times New Roman"/>
        </w:rPr>
      </w:pPr>
      <w:r w:rsidRPr="004545EE">
        <w:rPr>
          <w:rFonts w:eastAsia="Times New Roman"/>
        </w:rPr>
        <w:t>Газета учреждена МБДОУ «Детский сад  № 127»  г. Дзержинска от января 1998 г.</w:t>
      </w:r>
    </w:p>
    <w:p w:rsidR="00377949" w:rsidRPr="003B12C7" w:rsidRDefault="00C90EDD" w:rsidP="00BC53D1">
      <w:pPr>
        <w:pBdr>
          <w:top w:val="doubleWave" w:sz="6" w:space="1" w:color="0000FF"/>
          <w:left w:val="doubleWave" w:sz="6" w:space="3" w:color="0000FF"/>
          <w:bottom w:val="doubleWave" w:sz="6" w:space="1" w:color="0000FF"/>
          <w:right w:val="doubleWave" w:sz="6" w:space="4" w:color="0000FF"/>
        </w:pBdr>
      </w:pPr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3" type="#_x0000_t58" style="position:absolute;margin-left:450pt;margin-top:38pt;width:74.25pt;height:71.25pt;z-index:251656704" fillcolor="yellow">
            <v:textbox style="mso-next-textbox:#_x0000_s1043">
              <w:txbxContent>
                <w:p w:rsidR="00F3198E" w:rsidRPr="00F3198E" w:rsidRDefault="00F3198E" w:rsidP="00687D0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3198E">
                    <w:rPr>
                      <w:b/>
                      <w:sz w:val="48"/>
                      <w:szCs w:val="48"/>
                    </w:rPr>
                    <w:t>0+</w:t>
                  </w:r>
                </w:p>
              </w:txbxContent>
            </v:textbox>
          </v:shape>
        </w:pict>
      </w:r>
      <w:r w:rsidR="00377949">
        <w:t xml:space="preserve">      </w:t>
      </w:r>
      <w:r>
        <w:rPr>
          <w:noProof/>
        </w:rPr>
      </w:r>
      <w:r w:rsidR="00C90A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46" type="#_x0000_t202" style="width:288.55pt;height:87.1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next-textbox:#Надпись 5;mso-fit-shape-to-text:t">
              <w:txbxContent>
                <w:p w:rsidR="00870631" w:rsidRPr="00882827" w:rsidRDefault="00C90EDD" w:rsidP="00882827">
                  <w:r w:rsidRPr="00C90EDD">
                    <w:rPr>
                      <w:rFonts w:ascii="Franklin Gothic Medium" w:hAnsi="Franklin Gothic Medium"/>
                      <w:color w:val="33CCFF"/>
                      <w:spacing w:val="-160"/>
                      <w:sz w:val="160"/>
                      <w:szCs w:val="16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70.8pt;height:77.35pt" fillcolor="#b2b2b2" strokecolor="#33c" strokeweight="1pt">
                        <v:fill opacity=".5"/>
                        <v:shadow on="t" color="#99f" offset="3pt"/>
                        <v:textpath style="font-family:&quot;Arial&quot;;v-text-kern:t" trim="t" fitpath="t" string="Чайка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  <w:r w:rsidR="00377949" w:rsidRPr="003B12C7">
        <w:t xml:space="preserve">         </w:t>
      </w:r>
      <w:r w:rsidR="00AB01D0">
        <w:rPr>
          <w:noProof/>
        </w:rPr>
        <w:drawing>
          <wp:inline distT="0" distB="0" distL="0" distR="0">
            <wp:extent cx="1583055" cy="1405890"/>
            <wp:effectExtent l="0" t="0" r="0" b="0"/>
            <wp:docPr id="3" name="Рисунок 4" descr="P627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62700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73B1FA"/>
                        </a:clrFrom>
                        <a:clrTo>
                          <a:srgbClr val="73B1FA">
                            <a:alpha val="0"/>
                          </a:srgbClr>
                        </a:clrTo>
                      </a:clrChange>
                    </a:blip>
                    <a:srcRect l="41626" t="34711" r="28479" b="3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530" w:rsidRPr="003B12C7" w:rsidRDefault="00AB01D0" w:rsidP="00F3198E">
      <w:pPr>
        <w:ind w:right="42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9525</wp:posOffset>
            </wp:positionV>
            <wp:extent cx="1990090" cy="1774825"/>
            <wp:effectExtent l="19050" t="0" r="0" b="0"/>
            <wp:wrapSquare wrapText="bothSides"/>
            <wp:docPr id="29" name="Рисунок 64" descr="Submit-Your-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Submit-Your-Artic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949" w:rsidRPr="003B12C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B12C7" w:rsidRPr="003B12C7">
        <w:rPr>
          <w:b/>
          <w:sz w:val="28"/>
          <w:szCs w:val="28"/>
        </w:rPr>
        <w:t xml:space="preserve"> </w:t>
      </w:r>
      <w:r w:rsidR="00C90AA2">
        <w:rPr>
          <w:b/>
          <w:sz w:val="28"/>
          <w:szCs w:val="28"/>
        </w:rPr>
        <w:t>Апрель 2022</w:t>
      </w:r>
    </w:p>
    <w:p w:rsidR="00BD271A" w:rsidRPr="003B12C7" w:rsidRDefault="00BD271A" w:rsidP="00245530">
      <w:pPr>
        <w:spacing w:line="360" w:lineRule="auto"/>
        <w:ind w:right="420"/>
        <w:jc w:val="right"/>
        <w:rPr>
          <w:b/>
          <w:i/>
          <w:sz w:val="28"/>
          <w:szCs w:val="28"/>
        </w:rPr>
      </w:pPr>
      <w:r w:rsidRPr="003B12C7">
        <w:rPr>
          <w:b/>
          <w:i/>
          <w:sz w:val="28"/>
          <w:szCs w:val="28"/>
        </w:rPr>
        <w:t>Сегодня в номере:</w:t>
      </w:r>
    </w:p>
    <w:p w:rsidR="00BD271A" w:rsidRPr="003B12C7" w:rsidRDefault="00BD271A" w:rsidP="00245530">
      <w:pPr>
        <w:spacing w:line="360" w:lineRule="auto"/>
        <w:ind w:right="420"/>
        <w:jc w:val="right"/>
        <w:rPr>
          <w:b/>
          <w:i/>
          <w:sz w:val="28"/>
          <w:szCs w:val="28"/>
        </w:rPr>
      </w:pPr>
      <w:r w:rsidRPr="003B12C7">
        <w:rPr>
          <w:b/>
          <w:i/>
          <w:sz w:val="28"/>
          <w:szCs w:val="28"/>
        </w:rPr>
        <w:t xml:space="preserve"> Наши новости</w:t>
      </w:r>
      <w:r w:rsidR="00245530" w:rsidRPr="003B12C7">
        <w:rPr>
          <w:b/>
          <w:i/>
          <w:sz w:val="28"/>
          <w:szCs w:val="28"/>
        </w:rPr>
        <w:t>…</w:t>
      </w:r>
      <w:r w:rsidR="00183666" w:rsidRPr="003B12C7">
        <w:rPr>
          <w:b/>
          <w:i/>
          <w:sz w:val="28"/>
          <w:szCs w:val="28"/>
        </w:rPr>
        <w:t>…</w:t>
      </w:r>
      <w:r w:rsidR="00245530" w:rsidRPr="003B12C7">
        <w:rPr>
          <w:b/>
          <w:i/>
          <w:sz w:val="28"/>
          <w:szCs w:val="28"/>
        </w:rPr>
        <w:t>…………………</w:t>
      </w:r>
      <w:r w:rsidR="00EF313E" w:rsidRPr="003B12C7">
        <w:rPr>
          <w:b/>
          <w:i/>
          <w:sz w:val="28"/>
          <w:szCs w:val="28"/>
        </w:rPr>
        <w:t>………</w:t>
      </w:r>
      <w:r w:rsidR="00245530" w:rsidRPr="003B12C7">
        <w:rPr>
          <w:b/>
          <w:i/>
          <w:sz w:val="28"/>
          <w:szCs w:val="28"/>
        </w:rPr>
        <w:t>.1</w:t>
      </w:r>
      <w:r w:rsidR="00BD22E5">
        <w:rPr>
          <w:b/>
          <w:i/>
          <w:sz w:val="28"/>
          <w:szCs w:val="28"/>
        </w:rPr>
        <w:t>-6</w:t>
      </w:r>
    </w:p>
    <w:p w:rsidR="00F3198E" w:rsidRPr="003B12C7" w:rsidRDefault="00AA30CA" w:rsidP="007B5200">
      <w:pPr>
        <w:spacing w:line="360" w:lineRule="auto"/>
        <w:ind w:right="420"/>
        <w:jc w:val="right"/>
        <w:rPr>
          <w:b/>
          <w:i/>
          <w:sz w:val="28"/>
          <w:szCs w:val="28"/>
        </w:rPr>
      </w:pPr>
      <w:r w:rsidRPr="003B12C7">
        <w:rPr>
          <w:b/>
          <w:i/>
          <w:sz w:val="28"/>
          <w:szCs w:val="28"/>
        </w:rPr>
        <w:t xml:space="preserve">    </w:t>
      </w:r>
    </w:p>
    <w:p w:rsidR="006B4442" w:rsidRDefault="00557839" w:rsidP="00BD271A">
      <w:pPr>
        <w:ind w:right="420"/>
        <w:rPr>
          <w:b/>
          <w:i/>
          <w:sz w:val="28"/>
          <w:szCs w:val="28"/>
        </w:rPr>
      </w:pPr>
      <w:r w:rsidRPr="003B12C7">
        <w:rPr>
          <w:b/>
          <w:i/>
          <w:sz w:val="28"/>
          <w:szCs w:val="28"/>
        </w:rPr>
        <w:t>НАШИ НОВОСТИ:</w:t>
      </w:r>
    </w:p>
    <w:p w:rsidR="00810EE5" w:rsidRPr="00C90AA2" w:rsidRDefault="00C90AA2" w:rsidP="00C90AA2">
      <w:pPr>
        <w:shd w:val="clear" w:color="auto" w:fill="FFFFFF"/>
        <w:spacing w:line="360" w:lineRule="auto"/>
        <w:contextualSpacing/>
        <w:jc w:val="both"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  <w:r>
        <w:rPr>
          <w:rFonts w:eastAsia="Times New Roman"/>
          <w:b/>
          <w:bCs/>
          <w:i/>
          <w:noProof/>
          <w:color w:val="FF0000"/>
          <w:kern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-83185</wp:posOffset>
            </wp:positionH>
            <wp:positionV relativeFrom="margin">
              <wp:posOffset>3710940</wp:posOffset>
            </wp:positionV>
            <wp:extent cx="4065270" cy="5868035"/>
            <wp:effectExtent l="19050" t="0" r="0" b="0"/>
            <wp:wrapSquare wrapText="bothSides"/>
            <wp:docPr id="55" name="Рисунок 55" descr="C:\Users\admin\Desktop\1 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\Desktop\1 апрел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58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1D0" w:rsidRPr="00C90AA2" w:rsidRDefault="00AB01D0" w:rsidP="00A80E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C90AA2">
        <w:rPr>
          <w:color w:val="222222"/>
          <w:sz w:val="28"/>
          <w:szCs w:val="28"/>
        </w:rPr>
        <w:t xml:space="preserve">День смеха и шуток – международный праздник юмора, который отмечают во многих странах 1 апреля. Праздник также называют Днем </w:t>
      </w:r>
      <w:proofErr w:type="spellStart"/>
      <w:r w:rsidRPr="00C90AA2">
        <w:rPr>
          <w:color w:val="222222"/>
          <w:sz w:val="28"/>
          <w:szCs w:val="28"/>
        </w:rPr>
        <w:t>дураков</w:t>
      </w:r>
      <w:proofErr w:type="spellEnd"/>
      <w:r w:rsidRPr="00C90AA2">
        <w:rPr>
          <w:color w:val="222222"/>
          <w:sz w:val="28"/>
          <w:szCs w:val="28"/>
        </w:rPr>
        <w:t>, так как в этот день принято шутить, веселиться и разыгрывать родных, друзей, коллег, близких и совершенно незнакомых людей.</w:t>
      </w:r>
    </w:p>
    <w:p w:rsidR="00C90AA2" w:rsidRDefault="00AB01D0" w:rsidP="00C90AA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22222"/>
          <w:sz w:val="28"/>
          <w:szCs w:val="28"/>
        </w:rPr>
      </w:pPr>
      <w:r w:rsidRPr="00C90AA2">
        <w:rPr>
          <w:color w:val="222222"/>
          <w:sz w:val="28"/>
          <w:szCs w:val="28"/>
        </w:rPr>
        <w:t>Первоапрельские розыгрыши дарят массу ярких впечатлений, положительные эмоции и надолго запоминаются.</w:t>
      </w:r>
    </w:p>
    <w:p w:rsidR="00AB01D0" w:rsidRDefault="00AB01D0" w:rsidP="00A80E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C90AA2">
        <w:rPr>
          <w:color w:val="222222"/>
          <w:sz w:val="28"/>
          <w:szCs w:val="28"/>
        </w:rPr>
        <w:t>Только помните, что шутки на 1 апреля должны быть добродушными и безвредными.</w:t>
      </w:r>
    </w:p>
    <w:p w:rsidR="00C90AA2" w:rsidRDefault="00C90AA2" w:rsidP="00C90AA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22222"/>
          <w:sz w:val="28"/>
          <w:szCs w:val="28"/>
        </w:rPr>
      </w:pPr>
    </w:p>
    <w:p w:rsidR="00C90AA2" w:rsidRDefault="00C90AA2" w:rsidP="00C90AA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22222"/>
          <w:sz w:val="28"/>
          <w:szCs w:val="28"/>
        </w:rPr>
      </w:pPr>
    </w:p>
    <w:p w:rsidR="00C90AA2" w:rsidRPr="00C90AA2" w:rsidRDefault="00C90AA2" w:rsidP="00C90AA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22222"/>
          <w:sz w:val="28"/>
          <w:szCs w:val="28"/>
        </w:rPr>
      </w:pPr>
    </w:p>
    <w:p w:rsidR="00AB01D0" w:rsidRPr="00C90AA2" w:rsidRDefault="00AB01D0" w:rsidP="00C90AA2">
      <w:pPr>
        <w:pStyle w:val="4"/>
        <w:shd w:val="clear" w:color="auto" w:fill="FFFFFF"/>
        <w:spacing w:before="0" w:after="0" w:line="360" w:lineRule="auto"/>
        <w:contextualSpacing/>
        <w:jc w:val="center"/>
        <w:rPr>
          <w:rFonts w:ascii="Times New Roman" w:hAnsi="Times New Roman"/>
          <w:bCs w:val="0"/>
          <w:color w:val="111111"/>
        </w:rPr>
      </w:pPr>
      <w:r w:rsidRPr="00C90AA2">
        <w:rPr>
          <w:rFonts w:ascii="Times New Roman" w:hAnsi="Times New Roman"/>
          <w:bCs w:val="0"/>
          <w:color w:val="111111"/>
        </w:rPr>
        <w:lastRenderedPageBreak/>
        <w:t>История праздника</w:t>
      </w:r>
    </w:p>
    <w:p w:rsidR="00AB01D0" w:rsidRPr="00C90AA2" w:rsidRDefault="00AB01D0" w:rsidP="00A80E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C90AA2">
        <w:rPr>
          <w:color w:val="222222"/>
          <w:sz w:val="28"/>
          <w:szCs w:val="28"/>
        </w:rPr>
        <w:t>Происхождение праздника доподлинно неизвестно; о нем спорят многие и не один год, предлагая различные версии.</w:t>
      </w:r>
    </w:p>
    <w:p w:rsidR="00AB01D0" w:rsidRPr="00C90AA2" w:rsidRDefault="00AB01D0" w:rsidP="00A80E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C90AA2">
        <w:rPr>
          <w:color w:val="222222"/>
          <w:sz w:val="28"/>
          <w:szCs w:val="28"/>
        </w:rPr>
        <w:t xml:space="preserve">Одна из версий приписывает зарождение этого праздника Древнему Риму, где в середине февраля (а вовсе не в начале апреля) праздновался праздник Глупых. </w:t>
      </w:r>
      <w:proofErr w:type="spellStart"/>
      <w:r w:rsidRPr="00C90AA2">
        <w:rPr>
          <w:color w:val="222222"/>
          <w:sz w:val="28"/>
          <w:szCs w:val="28"/>
        </w:rPr>
        <w:t>Апулей</w:t>
      </w:r>
      <w:proofErr w:type="spellEnd"/>
      <w:r w:rsidRPr="00C90AA2">
        <w:rPr>
          <w:color w:val="222222"/>
          <w:sz w:val="28"/>
          <w:szCs w:val="28"/>
        </w:rPr>
        <w:t xml:space="preserve"> считал, что в Древнем Риме первоапрельский обман был связан с праздником в честь божества Смеха.</w:t>
      </w:r>
    </w:p>
    <w:p w:rsidR="00AB01D0" w:rsidRPr="00C90AA2" w:rsidRDefault="00AB01D0" w:rsidP="00A80E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222"/>
          <w:sz w:val="28"/>
          <w:szCs w:val="28"/>
        </w:rPr>
      </w:pPr>
      <w:proofErr w:type="gramStart"/>
      <w:r w:rsidRPr="00C90AA2">
        <w:rPr>
          <w:color w:val="222222"/>
          <w:sz w:val="28"/>
          <w:szCs w:val="28"/>
        </w:rPr>
        <w:t>Другая</w:t>
      </w:r>
      <w:proofErr w:type="gramEnd"/>
      <w:r w:rsidRPr="00C90AA2">
        <w:rPr>
          <w:color w:val="222222"/>
          <w:sz w:val="28"/>
          <w:szCs w:val="28"/>
        </w:rPr>
        <w:t xml:space="preserve"> – утверждает, что он зародился еще в древней Индии, где 31 марта отмечали праздник шуток. Также есть предположение, что 1 апреля в древнем мире шутили только ирландцы, да и то в честь Нового года. Исландские саги гласят, что обычай обманывать 1 апреля был введен богами в память о </w:t>
      </w:r>
      <w:proofErr w:type="spellStart"/>
      <w:r w:rsidRPr="00C90AA2">
        <w:rPr>
          <w:color w:val="222222"/>
          <w:sz w:val="28"/>
          <w:szCs w:val="28"/>
        </w:rPr>
        <w:t>Скадеи</w:t>
      </w:r>
      <w:proofErr w:type="spellEnd"/>
      <w:r w:rsidRPr="00C90AA2">
        <w:rPr>
          <w:color w:val="222222"/>
          <w:sz w:val="28"/>
          <w:szCs w:val="28"/>
        </w:rPr>
        <w:t xml:space="preserve">, дочери </w:t>
      </w:r>
      <w:proofErr w:type="spellStart"/>
      <w:r w:rsidRPr="00C90AA2">
        <w:rPr>
          <w:color w:val="222222"/>
          <w:sz w:val="28"/>
          <w:szCs w:val="28"/>
        </w:rPr>
        <w:t>Тиасса</w:t>
      </w:r>
      <w:proofErr w:type="spellEnd"/>
      <w:r w:rsidRPr="00C90AA2">
        <w:rPr>
          <w:color w:val="222222"/>
          <w:sz w:val="28"/>
          <w:szCs w:val="28"/>
        </w:rPr>
        <w:t>.</w:t>
      </w:r>
    </w:p>
    <w:p w:rsidR="00AB01D0" w:rsidRPr="00C90AA2" w:rsidRDefault="00AB01D0" w:rsidP="00A80E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C90AA2">
        <w:rPr>
          <w:color w:val="222222"/>
          <w:sz w:val="28"/>
          <w:szCs w:val="28"/>
        </w:rPr>
        <w:t>Есть версия, что изначально 1 апреля праздновался в Индии и Древнем Риме как день весеннего равноденствия. По этому случаю люди устраивали гуляния с шутками, шалостями и веселыми проделками. Так старались задобрить весенние капризы природы.</w:t>
      </w:r>
    </w:p>
    <w:p w:rsidR="00AB01D0" w:rsidRPr="00C90AA2" w:rsidRDefault="00AB01D0" w:rsidP="00A80E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C90AA2">
        <w:rPr>
          <w:color w:val="222222"/>
          <w:sz w:val="28"/>
          <w:szCs w:val="28"/>
        </w:rPr>
        <w:t xml:space="preserve">По другой версии День смеха связан с переходом на Григорианский календарь, введенный папой Григорием XIII в 1582 году. В средние века Новый год отмечался в конце марта – новогодняя неделя начиналась 25 марта, а заканчивалась как раз 1 апреля. </w:t>
      </w:r>
      <w:proofErr w:type="gramStart"/>
      <w:r w:rsidRPr="00C90AA2">
        <w:rPr>
          <w:color w:val="222222"/>
          <w:sz w:val="28"/>
          <w:szCs w:val="28"/>
        </w:rPr>
        <w:t>В середине XVI века король Карл IX реформировал во Франции календарь, перенеся Новый год на 1 января, но многие продолжали праздновать его 1 апреля.).</w:t>
      </w:r>
      <w:proofErr w:type="gramEnd"/>
      <w:r w:rsidRPr="00C90AA2">
        <w:rPr>
          <w:color w:val="222222"/>
          <w:sz w:val="28"/>
          <w:szCs w:val="28"/>
        </w:rPr>
        <w:t xml:space="preserve"> Также было принято разыгрывать всех. Отсюда и пошел День смеха.</w:t>
      </w:r>
    </w:p>
    <w:p w:rsidR="00AB01D0" w:rsidRPr="00C90AA2" w:rsidRDefault="00AB01D0" w:rsidP="00A80E8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C90AA2">
        <w:rPr>
          <w:color w:val="222222"/>
          <w:sz w:val="28"/>
          <w:szCs w:val="28"/>
        </w:rPr>
        <w:t xml:space="preserve">По одной из легенд праздник появился благодаря неаполитанскому королю </w:t>
      </w:r>
      <w:proofErr w:type="spellStart"/>
      <w:r w:rsidRPr="00C90AA2">
        <w:rPr>
          <w:color w:val="222222"/>
          <w:sz w:val="28"/>
          <w:szCs w:val="28"/>
        </w:rPr>
        <w:t>Монтерею</w:t>
      </w:r>
      <w:proofErr w:type="spellEnd"/>
      <w:r w:rsidRPr="00C90AA2">
        <w:rPr>
          <w:color w:val="222222"/>
          <w:sz w:val="28"/>
          <w:szCs w:val="28"/>
        </w:rPr>
        <w:t>, которому по случаю прекращения землетрясения 1 апреля преподнесли в дар рыбу. Через год царь потребовал точно такую же рыбу, но ее не смогли найти, и королевский повар приготовил другую, очень похожую. Уловка повара не сработала, так как царь догадался о подлоге, но очень развеселила государя. Наверное, с тех пор вошло в традицию кого-то обязательно разыгрывать 1 апреля.</w:t>
      </w:r>
    </w:p>
    <w:p w:rsidR="00AB01D0" w:rsidRPr="00C90AA2" w:rsidRDefault="00AB01D0" w:rsidP="00C90AA2">
      <w:pPr>
        <w:shd w:val="clear" w:color="auto" w:fill="FFFFFF"/>
        <w:spacing w:line="360" w:lineRule="auto"/>
        <w:contextualSpacing/>
        <w:jc w:val="both"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</w:p>
    <w:p w:rsidR="00AB01D0" w:rsidRDefault="00AB01D0" w:rsidP="003748C0">
      <w:pPr>
        <w:shd w:val="clear" w:color="auto" w:fill="FFFFFF"/>
        <w:spacing w:line="360" w:lineRule="auto"/>
        <w:contextualSpacing/>
        <w:jc w:val="right"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</w:p>
    <w:p w:rsidR="00AB01D0" w:rsidRDefault="00AB01D0" w:rsidP="003748C0">
      <w:pPr>
        <w:shd w:val="clear" w:color="auto" w:fill="FFFFFF"/>
        <w:spacing w:line="360" w:lineRule="auto"/>
        <w:contextualSpacing/>
        <w:jc w:val="right"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</w:p>
    <w:p w:rsidR="00AB01D0" w:rsidRDefault="00AB01D0" w:rsidP="003748C0">
      <w:pPr>
        <w:shd w:val="clear" w:color="auto" w:fill="FFFFFF"/>
        <w:spacing w:line="360" w:lineRule="auto"/>
        <w:contextualSpacing/>
        <w:jc w:val="right"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</w:p>
    <w:p w:rsidR="00AB01D0" w:rsidRDefault="00C90AA2" w:rsidP="003748C0">
      <w:pPr>
        <w:shd w:val="clear" w:color="auto" w:fill="FFFFFF"/>
        <w:spacing w:line="360" w:lineRule="auto"/>
        <w:contextualSpacing/>
        <w:jc w:val="right"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  <w:r>
        <w:rPr>
          <w:rFonts w:eastAsia="Times New Roman"/>
          <w:b/>
          <w:bCs/>
          <w:i/>
          <w:noProof/>
          <w:color w:val="FF0000"/>
          <w:kern w:val="36"/>
          <w:sz w:val="28"/>
          <w:szCs w:val="28"/>
        </w:rPr>
        <w:lastRenderedPageBreak/>
        <w:drawing>
          <wp:inline distT="0" distB="0" distL="0" distR="0">
            <wp:extent cx="6743700" cy="9740900"/>
            <wp:effectExtent l="19050" t="0" r="0" b="0"/>
            <wp:docPr id="4" name="Рисунок 3" descr="ЕНИ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И 2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D0" w:rsidRDefault="00AB01D0" w:rsidP="00A80E80">
      <w:pPr>
        <w:shd w:val="clear" w:color="auto" w:fill="FFFFFF"/>
        <w:spacing w:line="360" w:lineRule="auto"/>
        <w:contextualSpacing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</w:p>
    <w:p w:rsidR="00AB01D0" w:rsidRDefault="00C90AA2" w:rsidP="003748C0">
      <w:pPr>
        <w:shd w:val="clear" w:color="auto" w:fill="FFFFFF"/>
        <w:spacing w:line="360" w:lineRule="auto"/>
        <w:contextualSpacing/>
        <w:jc w:val="right"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  <w:r>
        <w:rPr>
          <w:rFonts w:eastAsia="Times New Roman"/>
          <w:b/>
          <w:bCs/>
          <w:i/>
          <w:noProof/>
          <w:color w:val="FF0000"/>
          <w:kern w:val="36"/>
          <w:sz w:val="28"/>
          <w:szCs w:val="28"/>
        </w:rPr>
        <w:lastRenderedPageBreak/>
        <w:drawing>
          <wp:inline distT="0" distB="0" distL="0" distR="0">
            <wp:extent cx="6472188" cy="9580728"/>
            <wp:effectExtent l="19050" t="0" r="4812" b="0"/>
            <wp:docPr id="2" name="Рисунок 0" descr="ЕНИ 20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И 20 2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9796" cy="957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D0" w:rsidRDefault="00AB01D0" w:rsidP="003748C0">
      <w:pPr>
        <w:shd w:val="clear" w:color="auto" w:fill="FFFFFF"/>
        <w:spacing w:line="360" w:lineRule="auto"/>
        <w:contextualSpacing/>
        <w:jc w:val="right"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</w:p>
    <w:p w:rsidR="00AB01D0" w:rsidRDefault="00BD22E5" w:rsidP="003748C0">
      <w:pPr>
        <w:shd w:val="clear" w:color="auto" w:fill="FFFFFF"/>
        <w:spacing w:line="360" w:lineRule="auto"/>
        <w:contextualSpacing/>
        <w:jc w:val="right"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  <w:r>
        <w:rPr>
          <w:rFonts w:eastAsia="Times New Roman"/>
          <w:b/>
          <w:bCs/>
          <w:i/>
          <w:noProof/>
          <w:color w:val="FF0000"/>
          <w:kern w:val="36"/>
          <w:sz w:val="28"/>
          <w:szCs w:val="28"/>
        </w:rPr>
        <w:lastRenderedPageBreak/>
        <w:drawing>
          <wp:inline distT="0" distB="0" distL="0" distR="0">
            <wp:extent cx="6743700" cy="9740900"/>
            <wp:effectExtent l="19050" t="0" r="0" b="0"/>
            <wp:docPr id="5" name="Рисунок 4" descr="муз.капел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капельки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D0" w:rsidRDefault="00AB01D0" w:rsidP="003748C0">
      <w:pPr>
        <w:shd w:val="clear" w:color="auto" w:fill="FFFFFF"/>
        <w:spacing w:line="360" w:lineRule="auto"/>
        <w:contextualSpacing/>
        <w:jc w:val="right"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</w:p>
    <w:p w:rsidR="00AB01D0" w:rsidRDefault="00BD22E5" w:rsidP="00BD22E5">
      <w:pPr>
        <w:shd w:val="clear" w:color="auto" w:fill="FFFFFF"/>
        <w:spacing w:line="360" w:lineRule="auto"/>
        <w:contextualSpacing/>
        <w:jc w:val="right"/>
        <w:outlineLvl w:val="0"/>
        <w:rPr>
          <w:rFonts w:eastAsia="Times New Roman"/>
          <w:b/>
          <w:bCs/>
          <w:i/>
          <w:color w:val="FF0000"/>
          <w:kern w:val="36"/>
          <w:sz w:val="28"/>
          <w:szCs w:val="28"/>
        </w:rPr>
      </w:pPr>
      <w:r>
        <w:rPr>
          <w:rFonts w:eastAsia="Times New Roman"/>
          <w:b/>
          <w:bCs/>
          <w:i/>
          <w:noProof/>
          <w:color w:val="FF0000"/>
          <w:kern w:val="36"/>
          <w:sz w:val="28"/>
          <w:szCs w:val="28"/>
        </w:rPr>
        <w:lastRenderedPageBreak/>
        <w:drawing>
          <wp:inline distT="0" distB="0" distL="0" distR="0">
            <wp:extent cx="6604664" cy="9144000"/>
            <wp:effectExtent l="19050" t="0" r="5686" b="0"/>
            <wp:docPr id="6" name="Рисунок 5" descr="siz_dlja_velosipedi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_dlja_velosipedistov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04664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E37" w:rsidRDefault="00766E37" w:rsidP="00766E37">
      <w:pPr>
        <w:pStyle w:val="a8"/>
        <w:jc w:val="center"/>
        <w:rPr>
          <w:sz w:val="18"/>
          <w:szCs w:val="18"/>
        </w:rPr>
      </w:pPr>
    </w:p>
    <w:p w:rsidR="00594D2B" w:rsidRPr="004545EE" w:rsidRDefault="00766E37" w:rsidP="00766E37">
      <w:pPr>
        <w:pStyle w:val="a8"/>
        <w:jc w:val="center"/>
        <w:rPr>
          <w:color w:val="0000FF"/>
          <w:sz w:val="18"/>
          <w:szCs w:val="18"/>
          <w:u w:val="single"/>
        </w:rPr>
      </w:pPr>
      <w:r w:rsidRPr="000804AD">
        <w:rPr>
          <w:color w:val="0000FF"/>
          <w:sz w:val="18"/>
          <w:szCs w:val="18"/>
          <w:u w:val="single"/>
        </w:rPr>
        <w:t>Выпуск подготовила</w:t>
      </w:r>
      <w:r w:rsidR="00F3198E" w:rsidRPr="004545EE">
        <w:rPr>
          <w:color w:val="0000FF"/>
          <w:sz w:val="18"/>
          <w:szCs w:val="18"/>
          <w:u w:val="single"/>
        </w:rPr>
        <w:t xml:space="preserve">: </w:t>
      </w:r>
      <w:proofErr w:type="spellStart"/>
      <w:r w:rsidR="00F3198E" w:rsidRPr="004545EE">
        <w:rPr>
          <w:color w:val="0000FF"/>
          <w:sz w:val="18"/>
          <w:szCs w:val="18"/>
          <w:u w:val="single"/>
        </w:rPr>
        <w:t>Цыбина</w:t>
      </w:r>
      <w:proofErr w:type="spellEnd"/>
      <w:r w:rsidR="00F3198E" w:rsidRPr="004545EE">
        <w:rPr>
          <w:color w:val="0000FF"/>
          <w:sz w:val="18"/>
          <w:szCs w:val="18"/>
          <w:u w:val="single"/>
        </w:rPr>
        <w:t xml:space="preserve"> И.Е</w:t>
      </w:r>
      <w:r w:rsidRPr="004545EE">
        <w:rPr>
          <w:color w:val="0000FF"/>
          <w:sz w:val="18"/>
          <w:szCs w:val="18"/>
          <w:u w:val="single"/>
        </w:rPr>
        <w:t>.- воспитатель</w:t>
      </w:r>
    </w:p>
    <w:p w:rsidR="00F3198E" w:rsidRPr="004545EE" w:rsidRDefault="00F3198E" w:rsidP="00F3198E">
      <w:pPr>
        <w:pStyle w:val="a8"/>
        <w:jc w:val="center"/>
        <w:rPr>
          <w:color w:val="0000FF"/>
          <w:sz w:val="18"/>
          <w:szCs w:val="18"/>
          <w:u w:val="single"/>
        </w:rPr>
      </w:pPr>
      <w:r>
        <w:rPr>
          <w:color w:val="0000FF"/>
          <w:sz w:val="18"/>
          <w:szCs w:val="18"/>
          <w:u w:val="single"/>
        </w:rPr>
        <w:t>При с</w:t>
      </w:r>
      <w:r w:rsidR="00526255" w:rsidRPr="000804AD">
        <w:rPr>
          <w:color w:val="0000FF"/>
          <w:sz w:val="18"/>
          <w:szCs w:val="18"/>
          <w:u w:val="single"/>
        </w:rPr>
        <w:t>оздании газеты</w:t>
      </w:r>
      <w:r>
        <w:rPr>
          <w:color w:val="0000FF"/>
          <w:sz w:val="18"/>
          <w:szCs w:val="18"/>
          <w:u w:val="single"/>
        </w:rPr>
        <w:t xml:space="preserve"> были использованы картинки и информация из сети интернет.</w:t>
      </w:r>
    </w:p>
    <w:p w:rsidR="00D05154" w:rsidRPr="007B5200" w:rsidRDefault="004545EE" w:rsidP="007B5200">
      <w:pPr>
        <w:pStyle w:val="a8"/>
        <w:jc w:val="center"/>
        <w:rPr>
          <w:color w:val="0000FF"/>
          <w:sz w:val="18"/>
          <w:szCs w:val="18"/>
          <w:u w:val="single"/>
        </w:rPr>
      </w:pPr>
      <w:r w:rsidRPr="004545EE">
        <w:rPr>
          <w:color w:val="0000FF"/>
          <w:sz w:val="18"/>
          <w:szCs w:val="18"/>
          <w:u w:val="single"/>
        </w:rPr>
        <w:t xml:space="preserve">Экспертный совет: Сидорова З.А.- заведующий, Малинина </w:t>
      </w:r>
      <w:r w:rsidR="00AB01D0">
        <w:rPr>
          <w:color w:val="0000FF"/>
          <w:sz w:val="18"/>
          <w:szCs w:val="18"/>
          <w:u w:val="single"/>
        </w:rPr>
        <w:t>В.В..- зам</w:t>
      </w:r>
      <w:proofErr w:type="gramStart"/>
      <w:r w:rsidR="00AB01D0">
        <w:rPr>
          <w:color w:val="0000FF"/>
          <w:sz w:val="18"/>
          <w:szCs w:val="18"/>
          <w:u w:val="single"/>
        </w:rPr>
        <w:t>.з</w:t>
      </w:r>
      <w:proofErr w:type="gramEnd"/>
      <w:r w:rsidR="00AB01D0">
        <w:rPr>
          <w:color w:val="0000FF"/>
          <w:sz w:val="18"/>
          <w:szCs w:val="18"/>
          <w:u w:val="single"/>
        </w:rPr>
        <w:t>аведующего по  ВМР.</w:t>
      </w:r>
    </w:p>
    <w:sectPr w:rsidR="00D05154" w:rsidRPr="007B5200" w:rsidSect="00302B87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F3C"/>
    <w:multiLevelType w:val="hybridMultilevel"/>
    <w:tmpl w:val="9B62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0E6"/>
    <w:multiLevelType w:val="hybridMultilevel"/>
    <w:tmpl w:val="BADE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40FB9"/>
    <w:multiLevelType w:val="hybridMultilevel"/>
    <w:tmpl w:val="CF00F17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52B29F4"/>
    <w:multiLevelType w:val="multilevel"/>
    <w:tmpl w:val="4FC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B7679"/>
    <w:multiLevelType w:val="hybridMultilevel"/>
    <w:tmpl w:val="207A4B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D0CFE"/>
    <w:multiLevelType w:val="hybridMultilevel"/>
    <w:tmpl w:val="3E98D9BC"/>
    <w:lvl w:ilvl="0" w:tplc="958CA4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74698"/>
    <w:multiLevelType w:val="hybridMultilevel"/>
    <w:tmpl w:val="0FF8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C2A2C"/>
    <w:multiLevelType w:val="hybridMultilevel"/>
    <w:tmpl w:val="18A49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56CC1"/>
    <w:multiLevelType w:val="hybridMultilevel"/>
    <w:tmpl w:val="3D34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678DC"/>
    <w:multiLevelType w:val="hybridMultilevel"/>
    <w:tmpl w:val="363C0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65532"/>
    <w:multiLevelType w:val="hybridMultilevel"/>
    <w:tmpl w:val="3ACC2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FC113D"/>
    <w:multiLevelType w:val="hybridMultilevel"/>
    <w:tmpl w:val="E342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E06FC"/>
    <w:multiLevelType w:val="hybridMultilevel"/>
    <w:tmpl w:val="59D0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82A6F"/>
    <w:multiLevelType w:val="multilevel"/>
    <w:tmpl w:val="2BC6A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75D18"/>
    <w:multiLevelType w:val="hybridMultilevel"/>
    <w:tmpl w:val="3FBC76F0"/>
    <w:lvl w:ilvl="0" w:tplc="958CA4F2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9423818"/>
    <w:multiLevelType w:val="hybridMultilevel"/>
    <w:tmpl w:val="8E06F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3C"/>
    <w:rsid w:val="000143A1"/>
    <w:rsid w:val="000144A9"/>
    <w:rsid w:val="0002013B"/>
    <w:rsid w:val="00052090"/>
    <w:rsid w:val="00070830"/>
    <w:rsid w:val="000804AD"/>
    <w:rsid w:val="00090084"/>
    <w:rsid w:val="00091874"/>
    <w:rsid w:val="00094731"/>
    <w:rsid w:val="000A1B32"/>
    <w:rsid w:val="000A696F"/>
    <w:rsid w:val="000B1EA8"/>
    <w:rsid w:val="000B2318"/>
    <w:rsid w:val="000C5595"/>
    <w:rsid w:val="000C759D"/>
    <w:rsid w:val="0010143B"/>
    <w:rsid w:val="00104125"/>
    <w:rsid w:val="00104795"/>
    <w:rsid w:val="00104D6C"/>
    <w:rsid w:val="00106A95"/>
    <w:rsid w:val="00120C9B"/>
    <w:rsid w:val="00125E67"/>
    <w:rsid w:val="001600DB"/>
    <w:rsid w:val="00171043"/>
    <w:rsid w:val="00172663"/>
    <w:rsid w:val="00173E00"/>
    <w:rsid w:val="00183666"/>
    <w:rsid w:val="001903C7"/>
    <w:rsid w:val="00193172"/>
    <w:rsid w:val="001B6EA9"/>
    <w:rsid w:val="001C36E0"/>
    <w:rsid w:val="001E3F8A"/>
    <w:rsid w:val="001F17FD"/>
    <w:rsid w:val="001F3AB7"/>
    <w:rsid w:val="001F4C1D"/>
    <w:rsid w:val="002013D3"/>
    <w:rsid w:val="00234304"/>
    <w:rsid w:val="00237E06"/>
    <w:rsid w:val="0024454B"/>
    <w:rsid w:val="00245530"/>
    <w:rsid w:val="0024667C"/>
    <w:rsid w:val="002516B1"/>
    <w:rsid w:val="002671AA"/>
    <w:rsid w:val="00270F1D"/>
    <w:rsid w:val="00294823"/>
    <w:rsid w:val="002A6198"/>
    <w:rsid w:val="002B4D3F"/>
    <w:rsid w:val="002C271E"/>
    <w:rsid w:val="002C3AF0"/>
    <w:rsid w:val="002C4908"/>
    <w:rsid w:val="002F0FDF"/>
    <w:rsid w:val="002F5A76"/>
    <w:rsid w:val="00302B87"/>
    <w:rsid w:val="003059A9"/>
    <w:rsid w:val="00310FC2"/>
    <w:rsid w:val="00315235"/>
    <w:rsid w:val="003327D7"/>
    <w:rsid w:val="00346054"/>
    <w:rsid w:val="0034656C"/>
    <w:rsid w:val="00356B8B"/>
    <w:rsid w:val="00362899"/>
    <w:rsid w:val="003748C0"/>
    <w:rsid w:val="00376E25"/>
    <w:rsid w:val="00377210"/>
    <w:rsid w:val="00377949"/>
    <w:rsid w:val="00384473"/>
    <w:rsid w:val="00385DDE"/>
    <w:rsid w:val="0039522E"/>
    <w:rsid w:val="003A18BD"/>
    <w:rsid w:val="003A5A6F"/>
    <w:rsid w:val="003B12C7"/>
    <w:rsid w:val="003C0426"/>
    <w:rsid w:val="003D295C"/>
    <w:rsid w:val="003D3BDD"/>
    <w:rsid w:val="003E5940"/>
    <w:rsid w:val="003E69CE"/>
    <w:rsid w:val="003F23E2"/>
    <w:rsid w:val="003F2687"/>
    <w:rsid w:val="00404768"/>
    <w:rsid w:val="00420AEA"/>
    <w:rsid w:val="00431C41"/>
    <w:rsid w:val="004367B6"/>
    <w:rsid w:val="004400F4"/>
    <w:rsid w:val="00442EF8"/>
    <w:rsid w:val="004530EC"/>
    <w:rsid w:val="00453C65"/>
    <w:rsid w:val="004545EE"/>
    <w:rsid w:val="004565F2"/>
    <w:rsid w:val="0046463C"/>
    <w:rsid w:val="00467FF3"/>
    <w:rsid w:val="00470116"/>
    <w:rsid w:val="00472834"/>
    <w:rsid w:val="00493897"/>
    <w:rsid w:val="004B0669"/>
    <w:rsid w:val="004B48B7"/>
    <w:rsid w:val="004D20F7"/>
    <w:rsid w:val="004E39D5"/>
    <w:rsid w:val="00523045"/>
    <w:rsid w:val="00526255"/>
    <w:rsid w:val="00557839"/>
    <w:rsid w:val="00564150"/>
    <w:rsid w:val="005662DB"/>
    <w:rsid w:val="005805FF"/>
    <w:rsid w:val="00581AF9"/>
    <w:rsid w:val="00594D2B"/>
    <w:rsid w:val="005A1914"/>
    <w:rsid w:val="005B0B38"/>
    <w:rsid w:val="005C7024"/>
    <w:rsid w:val="005D2636"/>
    <w:rsid w:val="005D30C8"/>
    <w:rsid w:val="005D43EF"/>
    <w:rsid w:val="005D5DB4"/>
    <w:rsid w:val="005D76CD"/>
    <w:rsid w:val="005E56C8"/>
    <w:rsid w:val="00607E22"/>
    <w:rsid w:val="00630104"/>
    <w:rsid w:val="00633EA8"/>
    <w:rsid w:val="00641B6F"/>
    <w:rsid w:val="00664DDD"/>
    <w:rsid w:val="006812E4"/>
    <w:rsid w:val="006866AD"/>
    <w:rsid w:val="00687D03"/>
    <w:rsid w:val="00692A99"/>
    <w:rsid w:val="006A6D7A"/>
    <w:rsid w:val="006B4442"/>
    <w:rsid w:val="006B4E33"/>
    <w:rsid w:val="006C32F4"/>
    <w:rsid w:val="006C49A9"/>
    <w:rsid w:val="006E6DB5"/>
    <w:rsid w:val="006F7366"/>
    <w:rsid w:val="00712144"/>
    <w:rsid w:val="0071388B"/>
    <w:rsid w:val="00721443"/>
    <w:rsid w:val="00732A93"/>
    <w:rsid w:val="00733D5B"/>
    <w:rsid w:val="0073448A"/>
    <w:rsid w:val="0074793E"/>
    <w:rsid w:val="007550C1"/>
    <w:rsid w:val="00766E37"/>
    <w:rsid w:val="00767AD3"/>
    <w:rsid w:val="00770166"/>
    <w:rsid w:val="0077519F"/>
    <w:rsid w:val="007970AF"/>
    <w:rsid w:val="007A3CCE"/>
    <w:rsid w:val="007A5B63"/>
    <w:rsid w:val="007B3D6D"/>
    <w:rsid w:val="007B5200"/>
    <w:rsid w:val="007E6AB2"/>
    <w:rsid w:val="007F1DA3"/>
    <w:rsid w:val="0080325E"/>
    <w:rsid w:val="00810EE5"/>
    <w:rsid w:val="0081252A"/>
    <w:rsid w:val="0081512D"/>
    <w:rsid w:val="0084156F"/>
    <w:rsid w:val="008469AC"/>
    <w:rsid w:val="00853A09"/>
    <w:rsid w:val="00870631"/>
    <w:rsid w:val="00882827"/>
    <w:rsid w:val="008A79F6"/>
    <w:rsid w:val="008B2882"/>
    <w:rsid w:val="008D5673"/>
    <w:rsid w:val="008E2CFB"/>
    <w:rsid w:val="009000AA"/>
    <w:rsid w:val="00912F6C"/>
    <w:rsid w:val="00912F85"/>
    <w:rsid w:val="00956A72"/>
    <w:rsid w:val="00960FF1"/>
    <w:rsid w:val="009929EB"/>
    <w:rsid w:val="009A0DED"/>
    <w:rsid w:val="009E0370"/>
    <w:rsid w:val="009E404B"/>
    <w:rsid w:val="009E613D"/>
    <w:rsid w:val="009F0AE4"/>
    <w:rsid w:val="009F107B"/>
    <w:rsid w:val="00A0584E"/>
    <w:rsid w:val="00A242E9"/>
    <w:rsid w:val="00A358B9"/>
    <w:rsid w:val="00A416B8"/>
    <w:rsid w:val="00A44926"/>
    <w:rsid w:val="00A5372E"/>
    <w:rsid w:val="00A61FAA"/>
    <w:rsid w:val="00A622CC"/>
    <w:rsid w:val="00A76C06"/>
    <w:rsid w:val="00A80E80"/>
    <w:rsid w:val="00A82B74"/>
    <w:rsid w:val="00A852BE"/>
    <w:rsid w:val="00A90FEE"/>
    <w:rsid w:val="00A9541C"/>
    <w:rsid w:val="00AA0CB3"/>
    <w:rsid w:val="00AA30CA"/>
    <w:rsid w:val="00AA785F"/>
    <w:rsid w:val="00AB01D0"/>
    <w:rsid w:val="00AB09EB"/>
    <w:rsid w:val="00AB77E3"/>
    <w:rsid w:val="00AC2A51"/>
    <w:rsid w:val="00AD3E7F"/>
    <w:rsid w:val="00AE4E91"/>
    <w:rsid w:val="00B045FD"/>
    <w:rsid w:val="00B17E45"/>
    <w:rsid w:val="00B209B4"/>
    <w:rsid w:val="00B27D73"/>
    <w:rsid w:val="00B31BA1"/>
    <w:rsid w:val="00B407CC"/>
    <w:rsid w:val="00B54B37"/>
    <w:rsid w:val="00B65B7F"/>
    <w:rsid w:val="00B662CF"/>
    <w:rsid w:val="00B715D5"/>
    <w:rsid w:val="00B71845"/>
    <w:rsid w:val="00B87D62"/>
    <w:rsid w:val="00BA117A"/>
    <w:rsid w:val="00BC53D1"/>
    <w:rsid w:val="00BD22E5"/>
    <w:rsid w:val="00BD271A"/>
    <w:rsid w:val="00BD3989"/>
    <w:rsid w:val="00BD79FE"/>
    <w:rsid w:val="00BE360F"/>
    <w:rsid w:val="00C007FF"/>
    <w:rsid w:val="00C01B94"/>
    <w:rsid w:val="00C03E48"/>
    <w:rsid w:val="00C10BD3"/>
    <w:rsid w:val="00C1432A"/>
    <w:rsid w:val="00C15DF3"/>
    <w:rsid w:val="00C161B6"/>
    <w:rsid w:val="00C22E91"/>
    <w:rsid w:val="00C25B09"/>
    <w:rsid w:val="00C37084"/>
    <w:rsid w:val="00C46B61"/>
    <w:rsid w:val="00C526BB"/>
    <w:rsid w:val="00C6048D"/>
    <w:rsid w:val="00C644D2"/>
    <w:rsid w:val="00C65102"/>
    <w:rsid w:val="00C67711"/>
    <w:rsid w:val="00C7277E"/>
    <w:rsid w:val="00C773BC"/>
    <w:rsid w:val="00C84CA7"/>
    <w:rsid w:val="00C86470"/>
    <w:rsid w:val="00C87090"/>
    <w:rsid w:val="00C90AA2"/>
    <w:rsid w:val="00C90EDD"/>
    <w:rsid w:val="00C930E3"/>
    <w:rsid w:val="00C95866"/>
    <w:rsid w:val="00CA5949"/>
    <w:rsid w:val="00CB0AD4"/>
    <w:rsid w:val="00CD11EA"/>
    <w:rsid w:val="00CD20C4"/>
    <w:rsid w:val="00CD224E"/>
    <w:rsid w:val="00D03E2A"/>
    <w:rsid w:val="00D05154"/>
    <w:rsid w:val="00D11638"/>
    <w:rsid w:val="00D163F9"/>
    <w:rsid w:val="00D23FC4"/>
    <w:rsid w:val="00D30CDA"/>
    <w:rsid w:val="00D31D02"/>
    <w:rsid w:val="00D46C23"/>
    <w:rsid w:val="00D60573"/>
    <w:rsid w:val="00D60776"/>
    <w:rsid w:val="00D84562"/>
    <w:rsid w:val="00DA3498"/>
    <w:rsid w:val="00DB5A3D"/>
    <w:rsid w:val="00DB6DEB"/>
    <w:rsid w:val="00DB740F"/>
    <w:rsid w:val="00DD65B5"/>
    <w:rsid w:val="00DF12DC"/>
    <w:rsid w:val="00E07B54"/>
    <w:rsid w:val="00E211A3"/>
    <w:rsid w:val="00E405B6"/>
    <w:rsid w:val="00E54D5D"/>
    <w:rsid w:val="00E61CF5"/>
    <w:rsid w:val="00E63F63"/>
    <w:rsid w:val="00E67244"/>
    <w:rsid w:val="00E932DD"/>
    <w:rsid w:val="00E94316"/>
    <w:rsid w:val="00E94F5F"/>
    <w:rsid w:val="00EA7C08"/>
    <w:rsid w:val="00EB5A56"/>
    <w:rsid w:val="00EC526D"/>
    <w:rsid w:val="00ED1808"/>
    <w:rsid w:val="00EF313E"/>
    <w:rsid w:val="00F066C6"/>
    <w:rsid w:val="00F3198E"/>
    <w:rsid w:val="00F41C2B"/>
    <w:rsid w:val="00F55B0B"/>
    <w:rsid w:val="00F72789"/>
    <w:rsid w:val="00F85C6E"/>
    <w:rsid w:val="00F87BE9"/>
    <w:rsid w:val="00F95EA8"/>
    <w:rsid w:val="00F96773"/>
    <w:rsid w:val="00F96E75"/>
    <w:rsid w:val="00FB17DD"/>
    <w:rsid w:val="00FC6B8C"/>
    <w:rsid w:val="00FE4455"/>
    <w:rsid w:val="00FE73C3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3D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B44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812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812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53D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C53D1"/>
    <w:pPr>
      <w:ind w:left="720"/>
      <w:contextualSpacing/>
    </w:pPr>
  </w:style>
  <w:style w:type="paragraph" w:customStyle="1" w:styleId="12">
    <w:name w:val="Без интервала1"/>
    <w:rsid w:val="00BC53D1"/>
    <w:rPr>
      <w:rFonts w:eastAsia="Times New Roman"/>
      <w:sz w:val="22"/>
      <w:szCs w:val="22"/>
      <w:lang w:eastAsia="en-US"/>
    </w:rPr>
  </w:style>
  <w:style w:type="paragraph" w:styleId="a4">
    <w:name w:val="Title"/>
    <w:basedOn w:val="a"/>
    <w:next w:val="a"/>
    <w:link w:val="a5"/>
    <w:qFormat/>
    <w:rsid w:val="00362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locked/>
    <w:rsid w:val="00362899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6">
    <w:name w:val="Strong"/>
    <w:uiPriority w:val="22"/>
    <w:qFormat/>
    <w:locked/>
    <w:rsid w:val="00172663"/>
    <w:rPr>
      <w:rFonts w:cs="Times New Roman"/>
      <w:b/>
      <w:bCs/>
    </w:rPr>
  </w:style>
  <w:style w:type="character" w:styleId="a7">
    <w:name w:val="Hyperlink"/>
    <w:rsid w:val="00767A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143A1"/>
  </w:style>
  <w:style w:type="paragraph" w:styleId="a8">
    <w:name w:val="No Spacing"/>
    <w:uiPriority w:val="1"/>
    <w:qFormat/>
    <w:rsid w:val="00766E37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F85C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85C6E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F3198E"/>
  </w:style>
  <w:style w:type="paragraph" w:customStyle="1" w:styleId="font9">
    <w:name w:val="font_9"/>
    <w:basedOn w:val="a"/>
    <w:rsid w:val="004B0669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B44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locked/>
    <w:rsid w:val="006B444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6812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812E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27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1401-B135-4C2D-AFD4-2939DE89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Газета учреждена Центром развития ребёнка – детским садом № 127 г</vt:lpstr>
    </vt:vector>
  </TitlesOfParts>
  <Company>SPecialiST RePack</Company>
  <LinksUpToDate>false</LinksUpToDate>
  <CharactersWithSpaces>2860</CharactersWithSpaces>
  <SharedDoc>false</SharedDoc>
  <HLinks>
    <vt:vector size="12" baseType="variant">
      <vt:variant>
        <vt:i4>8192050</vt:i4>
      </vt:variant>
      <vt:variant>
        <vt:i4>9</vt:i4>
      </vt:variant>
      <vt:variant>
        <vt:i4>0</vt:i4>
      </vt:variant>
      <vt:variant>
        <vt:i4>5</vt:i4>
      </vt:variant>
      <vt:variant>
        <vt:lpwstr>http://ped-kopilka.ru/raznoe/semeinye-prazdniki/kak-veselo-otmetit-8-marta.html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http://ped-kopilka.ru/shkolnye-prazdniki/8-marta-i-den-materi/8-marta-istorija-prazdnika-dlja-detei.html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 учреждена Центром развития ребёнка – детским садом № 127 г</dc:title>
  <dc:creator>User</dc:creator>
  <cp:lastModifiedBy>Пользователь Windows</cp:lastModifiedBy>
  <cp:revision>2</cp:revision>
  <cp:lastPrinted>2016-03-13T19:49:00Z</cp:lastPrinted>
  <dcterms:created xsi:type="dcterms:W3CDTF">2022-05-17T10:35:00Z</dcterms:created>
  <dcterms:modified xsi:type="dcterms:W3CDTF">2022-05-17T10:35:00Z</dcterms:modified>
</cp:coreProperties>
</file>