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E4637" w:rsidRDefault="00DE4637" w:rsidP="00DE46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-762911</wp:posOffset>
            </wp:positionH>
            <wp:positionV relativeFrom="paragraph">
              <wp:posOffset>-501429</wp:posOffset>
            </wp:positionV>
            <wp:extent cx="6714938" cy="9720469"/>
            <wp:effectExtent l="19050" t="0" r="0" b="0"/>
            <wp:wrapNone/>
            <wp:docPr id="1" name="Рисунок 0" descr="fon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838" cy="972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453" w:rsidRPr="00DE4637">
        <w:rPr>
          <w:rFonts w:ascii="Times New Roman" w:hAnsi="Times New Roman" w:cs="Times New Roman"/>
          <w:b/>
          <w:sz w:val="40"/>
          <w:szCs w:val="40"/>
        </w:rPr>
        <w:t xml:space="preserve">Подвижные  игры на обогащение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="009F5453" w:rsidRPr="00DE4637">
        <w:rPr>
          <w:rFonts w:ascii="Times New Roman" w:hAnsi="Times New Roman" w:cs="Times New Roman"/>
          <w:b/>
          <w:sz w:val="40"/>
          <w:szCs w:val="40"/>
        </w:rPr>
        <w:t>двигательного опыта детей.</w:t>
      </w:r>
    </w:p>
    <w:p w:rsidR="009F5453" w:rsidRPr="009F5453" w:rsidRDefault="009F5453">
      <w:pPr>
        <w:rPr>
          <w:rFonts w:ascii="Times New Roman" w:hAnsi="Times New Roman" w:cs="Times New Roman"/>
          <w:b/>
          <w:sz w:val="40"/>
          <w:szCs w:val="40"/>
        </w:rPr>
      </w:pPr>
      <w:r w:rsidRPr="009F5453">
        <w:rPr>
          <w:rFonts w:ascii="Times New Roman" w:hAnsi="Times New Roman" w:cs="Times New Roman"/>
          <w:b/>
          <w:sz w:val="40"/>
          <w:szCs w:val="40"/>
        </w:rPr>
        <w:t xml:space="preserve">"У меня пропали ручки" </w:t>
      </w:r>
    </w:p>
    <w:p w:rsidR="009F5453" w:rsidRDefault="009F545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меня пропали ручки</w:t>
      </w:r>
      <w:r w:rsidR="000100C3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(Дети прячут ручки  за спину)</w:t>
      </w:r>
    </w:p>
    <w:p w:rsidR="009F5453" w:rsidRDefault="009F545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Где вы, рученьки мои? </w:t>
      </w:r>
    </w:p>
    <w:p w:rsidR="009F5453" w:rsidRDefault="009F545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Раз, два, три, четыре, пять - </w:t>
      </w:r>
    </w:p>
    <w:p w:rsidR="009F5453" w:rsidRDefault="009F545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Покажитесь мне опять. </w:t>
      </w:r>
      <w:r w:rsidR="000100C3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(Показывают  ручки)  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меня пропали ушки.          (Закрывают уши руками)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Где вы, </w:t>
      </w:r>
      <w:proofErr w:type="spellStart"/>
      <w:r>
        <w:rPr>
          <w:rFonts w:ascii="Times New Roman" w:hAnsi="Times New Roman" w:cs="Times New Roman"/>
          <w:sz w:val="32"/>
          <w:szCs w:val="32"/>
        </w:rPr>
        <w:t>ушеньки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мои?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Раз, два, три, четыре, пять -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Покажитесь мне опять.          ( Открывают уши)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меня пропали глазки.         (Закрывают руками глазки)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вы, глазоньки мои?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Раз, два, три, четыре, пять -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Покажитесь мне опять.           (Показывают   глазки) 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меня пропали щечки.          (Закрывают ладошками щечки)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Где ж вы, </w:t>
      </w:r>
      <w:proofErr w:type="spellStart"/>
      <w:r>
        <w:rPr>
          <w:rFonts w:ascii="Times New Roman" w:hAnsi="Times New Roman" w:cs="Times New Roman"/>
          <w:sz w:val="32"/>
          <w:szCs w:val="32"/>
        </w:rPr>
        <w:t>щеченьки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мои?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Раз, два, три, четыре, пять -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Покажитесь мне опять.            (Убирают ладошки)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Pr="000100C3" w:rsidRDefault="00DE4637" w:rsidP="000100C3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-564128</wp:posOffset>
            </wp:positionH>
            <wp:positionV relativeFrom="paragraph">
              <wp:posOffset>-501430</wp:posOffset>
            </wp:positionV>
            <wp:extent cx="6517057" cy="9720469"/>
            <wp:effectExtent l="19050" t="0" r="0" b="0"/>
            <wp:wrapNone/>
            <wp:docPr id="2" name="Рисунок 1" descr="fon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1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66" cy="971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0C3" w:rsidRPr="000100C3">
        <w:rPr>
          <w:rFonts w:ascii="Times New Roman" w:hAnsi="Times New Roman" w:cs="Times New Roman"/>
          <w:b/>
          <w:sz w:val="40"/>
          <w:szCs w:val="40"/>
        </w:rPr>
        <w:t xml:space="preserve">"Дождик"  </w:t>
      </w:r>
    </w:p>
    <w:p w:rsidR="000100C3" w:rsidRDefault="000100C3" w:rsidP="000100C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Дождик, дождик на дорожке    (Ребенок и взрослый ходят по кругу,                                                           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поднимая ножки)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намочит наши ножки.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ножки поднимать,                                                                                Через лужицы скакать.             (Прыгают через воображаемые лужи)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наденем все сапожки         (Проводят руками от щиколоток  к  </w:t>
      </w:r>
    </w:p>
    <w:p w:rsidR="000100C3" w:rsidRDefault="000100C3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коленям,  "надевая сапожки")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сухими будут ножки.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ног не поднимать                                                                                          И по лужицам шагать.</w:t>
      </w:r>
      <w:r w:rsidR="000100C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(Идут, высоко поднимая ноги)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Дождик, дождик припустил, 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ребяток намочил.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Ну, скорее,  поспешим,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дождя мы убежим.                  (Бегут по залу)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E4637" w:rsidRDefault="00DE4637" w:rsidP="009F5453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DE4637">
        <w:rPr>
          <w:rFonts w:ascii="Times New Roman" w:hAnsi="Times New Roman" w:cs="Times New Roman"/>
          <w:b/>
          <w:sz w:val="40"/>
          <w:szCs w:val="40"/>
        </w:rPr>
        <w:t xml:space="preserve">Пальчиковая игра </w:t>
      </w:r>
      <w:r>
        <w:rPr>
          <w:rFonts w:ascii="Times New Roman" w:hAnsi="Times New Roman" w:cs="Times New Roman"/>
          <w:b/>
          <w:sz w:val="40"/>
          <w:szCs w:val="40"/>
        </w:rPr>
        <w:t xml:space="preserve"> "Белка"</w:t>
      </w:r>
    </w:p>
    <w:p w:rsidR="000100C3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Сидит  белка на тележке,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Продает она  орешки    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(Ребёнок по очереди загибает пальчики, начиная с большого)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Воробью, синичке,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Мишке толстопятому,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Заиньке  усатому.</w:t>
      </w:r>
    </w:p>
    <w:p w:rsidR="00DE4637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E4637" w:rsidRPr="009F5453" w:rsidRDefault="00DE4637" w:rsidP="009F5453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DE4637" w:rsidRPr="009F5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/>
  <w:defaultTabStop w:val="708"/>
  <w:characterSpacingControl w:val="doNotCompress"/>
  <w:compat>
    <w:useFELayout/>
  </w:compat>
  <w:rsids>
    <w:rsidRoot w:val="009F5453"/>
    <w:rsid w:val="000100C3"/>
    <w:rsid w:val="009F5453"/>
    <w:rsid w:val="00C8170D"/>
    <w:rsid w:val="00DE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796DF-63BB-4585-A04F-58F9B6E9F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2020-04-07T11:08:00Z</dcterms:created>
  <dcterms:modified xsi:type="dcterms:W3CDTF">2020-04-07T11:40:00Z</dcterms:modified>
</cp:coreProperties>
</file>