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BD" w:rsidRPr="008E6BBD" w:rsidRDefault="008E6BBD" w:rsidP="008E6BBD">
      <w:pPr>
        <w:jc w:val="center"/>
        <w:rPr>
          <w:rFonts w:ascii="Times New Roman" w:hAnsi="Times New Roman" w:cs="Times New Roman"/>
          <w:sz w:val="32"/>
          <w:szCs w:val="28"/>
        </w:rPr>
      </w:pPr>
      <w:r w:rsidRPr="008E6BBD">
        <w:rPr>
          <w:rFonts w:ascii="Times New Roman" w:hAnsi="Times New Roman" w:cs="Times New Roman"/>
          <w:b/>
          <w:bCs/>
          <w:sz w:val="32"/>
          <w:szCs w:val="28"/>
        </w:rPr>
        <w:t>Рисование «Роспись петуха»</w:t>
      </w:r>
    </w:p>
    <w:p w:rsidR="008E6BBD" w:rsidRDefault="008E6BBD" w:rsidP="00327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BBD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содержание. 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E6BB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6BBD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ть детей расписывать</w:t>
      </w:r>
      <w:r w:rsidRPr="008E6BBD">
        <w:rPr>
          <w:rFonts w:ascii="Times New Roman" w:hAnsi="Times New Roman" w:cs="Times New Roman"/>
          <w:sz w:val="28"/>
          <w:szCs w:val="28"/>
        </w:rPr>
        <w:t xml:space="preserve"> игрушку по мотивам дымковского (или другого народного) орнамента. </w:t>
      </w:r>
    </w:p>
    <w:p w:rsidR="008E6BBD" w:rsidRDefault="008E6BBD" w:rsidP="00327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BBD">
        <w:rPr>
          <w:rFonts w:ascii="Times New Roman" w:hAnsi="Times New Roman" w:cs="Times New Roman"/>
          <w:sz w:val="28"/>
          <w:szCs w:val="28"/>
        </w:rPr>
        <w:t xml:space="preserve">Развивать эстетические чувства (ритма, цвета, композиции), эстетическое восприятие. Развивать творчество. </w:t>
      </w:r>
    </w:p>
    <w:p w:rsidR="008E6BBD" w:rsidRDefault="008E6BBD" w:rsidP="00327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BBD">
        <w:rPr>
          <w:rFonts w:ascii="Times New Roman" w:hAnsi="Times New Roman" w:cs="Times New Roman"/>
          <w:sz w:val="28"/>
          <w:szCs w:val="28"/>
        </w:rPr>
        <w:t xml:space="preserve">Воспитывать уважение к труду народных мастеров. </w:t>
      </w:r>
    </w:p>
    <w:p w:rsidR="008E6BBD" w:rsidRDefault="008E6BBD" w:rsidP="00327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6BBD">
        <w:rPr>
          <w:rFonts w:ascii="Times New Roman" w:hAnsi="Times New Roman" w:cs="Times New Roman"/>
          <w:sz w:val="28"/>
          <w:szCs w:val="28"/>
        </w:rPr>
        <w:t xml:space="preserve">Вызывать положительный эмоциональный отклик, чувство восхищения произведениями народных мастеров. </w:t>
      </w:r>
    </w:p>
    <w:p w:rsidR="008E6BBD" w:rsidRPr="008E6BBD" w:rsidRDefault="008E6BBD" w:rsidP="00327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BBD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8E6BBD">
        <w:rPr>
          <w:rFonts w:ascii="Times New Roman" w:hAnsi="Times New Roman" w:cs="Times New Roman"/>
          <w:sz w:val="28"/>
          <w:szCs w:val="28"/>
        </w:rPr>
        <w:t>.  Краски гуашь, палитра (</w:t>
      </w:r>
      <w:proofErr w:type="gramStart"/>
      <w:r w:rsidRPr="008E6B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E6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B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6BBD">
        <w:rPr>
          <w:rFonts w:ascii="Times New Roman" w:hAnsi="Times New Roman" w:cs="Times New Roman"/>
          <w:sz w:val="28"/>
          <w:szCs w:val="28"/>
        </w:rPr>
        <w:t xml:space="preserve"> лучения нужного тона), кисти, банка с водо</w:t>
      </w:r>
      <w:r>
        <w:rPr>
          <w:rFonts w:ascii="Times New Roman" w:hAnsi="Times New Roman" w:cs="Times New Roman"/>
          <w:sz w:val="28"/>
          <w:szCs w:val="28"/>
        </w:rPr>
        <w:t>й, салфетка.</w:t>
      </w:r>
    </w:p>
    <w:p w:rsidR="008E6BBD" w:rsidRDefault="008E6BBD" w:rsidP="008E6B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6BBD" w:rsidRPr="008E6BBD" w:rsidRDefault="008E6BBD" w:rsidP="008E6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B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E6BBD" w:rsidRPr="008E6BBD" w:rsidRDefault="008E6BBD" w:rsidP="008E6BBD">
      <w:pPr>
        <w:rPr>
          <w:rFonts w:ascii="Times New Roman" w:hAnsi="Times New Roman" w:cs="Times New Roman"/>
          <w:sz w:val="28"/>
          <w:szCs w:val="28"/>
        </w:rPr>
      </w:pPr>
      <w:r w:rsidRPr="008E6BBD">
        <w:rPr>
          <w:rFonts w:ascii="Times New Roman" w:hAnsi="Times New Roman" w:cs="Times New Roman"/>
          <w:sz w:val="28"/>
          <w:szCs w:val="28"/>
        </w:rPr>
        <w:t>Вспомнить вместе с детьми роспись дымковск</w:t>
      </w:r>
      <w:r>
        <w:rPr>
          <w:rFonts w:ascii="Times New Roman" w:hAnsi="Times New Roman" w:cs="Times New Roman"/>
          <w:sz w:val="28"/>
          <w:szCs w:val="28"/>
        </w:rPr>
        <w:t>их игрушек, ее цвет и элементы. (можно включить презентацию из лепки)</w:t>
      </w:r>
    </w:p>
    <w:p w:rsidR="008E6BBD" w:rsidRPr="008E6BBD" w:rsidRDefault="008E6BBD" w:rsidP="008E6BBD">
      <w:pPr>
        <w:rPr>
          <w:rFonts w:ascii="Times New Roman" w:hAnsi="Times New Roman" w:cs="Times New Roman"/>
          <w:sz w:val="28"/>
          <w:szCs w:val="28"/>
        </w:rPr>
      </w:pPr>
      <w:r w:rsidRPr="008E6BBD">
        <w:rPr>
          <w:rFonts w:ascii="Times New Roman" w:hAnsi="Times New Roman" w:cs="Times New Roman"/>
          <w:sz w:val="28"/>
          <w:szCs w:val="28"/>
        </w:rPr>
        <w:t>Вспомнить с детьми, какими узорами были расписаны петушки созданные народными мастерами (элементы росписи, их расположение и цвет).</w:t>
      </w:r>
    </w:p>
    <w:p w:rsidR="008E6BBD" w:rsidRPr="008E6BBD" w:rsidRDefault="008E6BBD" w:rsidP="008E6BBD">
      <w:pPr>
        <w:rPr>
          <w:rFonts w:ascii="Times New Roman" w:hAnsi="Times New Roman" w:cs="Times New Roman"/>
          <w:sz w:val="28"/>
          <w:szCs w:val="28"/>
        </w:rPr>
      </w:pPr>
      <w:r w:rsidRPr="008E6BBD">
        <w:rPr>
          <w:rFonts w:ascii="Times New Roman" w:hAnsi="Times New Roman" w:cs="Times New Roman"/>
          <w:sz w:val="28"/>
          <w:szCs w:val="28"/>
        </w:rPr>
        <w:t>Показать детям изделия и оставить их на столе воспитателя, чтобы ребята могли их рассмотреть в случае необходимости.</w:t>
      </w:r>
    </w:p>
    <w:p w:rsidR="008E6BBD" w:rsidRPr="008E6BBD" w:rsidRDefault="008E6BBD" w:rsidP="008E6BBD">
      <w:pPr>
        <w:rPr>
          <w:rFonts w:ascii="Times New Roman" w:hAnsi="Times New Roman" w:cs="Times New Roman"/>
          <w:sz w:val="28"/>
          <w:szCs w:val="28"/>
        </w:rPr>
      </w:pPr>
      <w:r w:rsidRPr="008E6BBD">
        <w:rPr>
          <w:rFonts w:ascii="Times New Roman" w:hAnsi="Times New Roman" w:cs="Times New Roman"/>
          <w:sz w:val="28"/>
          <w:szCs w:val="28"/>
        </w:rPr>
        <w:t>По о</w:t>
      </w:r>
      <w:r>
        <w:rPr>
          <w:rFonts w:ascii="Times New Roman" w:hAnsi="Times New Roman" w:cs="Times New Roman"/>
          <w:sz w:val="28"/>
          <w:szCs w:val="28"/>
        </w:rPr>
        <w:t>кончании работы рассмотреть</w:t>
      </w:r>
      <w:r w:rsidRPr="008E6BBD">
        <w:rPr>
          <w:rFonts w:ascii="Times New Roman" w:hAnsi="Times New Roman" w:cs="Times New Roman"/>
          <w:sz w:val="28"/>
          <w:szCs w:val="28"/>
        </w:rPr>
        <w:t xml:space="preserve"> расписанных птиц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6BBD">
        <w:rPr>
          <w:rFonts w:ascii="Times New Roman" w:hAnsi="Times New Roman" w:cs="Times New Roman"/>
          <w:sz w:val="28"/>
          <w:szCs w:val="28"/>
        </w:rPr>
        <w:t xml:space="preserve"> Подчеркнуть, что они яркие, нарядные, разнообразные. Порадоваться вместе с детьми красивым изделия</w:t>
      </w:r>
      <w:r>
        <w:rPr>
          <w:rFonts w:ascii="Times New Roman" w:hAnsi="Times New Roman" w:cs="Times New Roman"/>
          <w:sz w:val="28"/>
          <w:szCs w:val="28"/>
        </w:rPr>
        <w:t>м. Снова обратить внимание ребят</w:t>
      </w:r>
      <w:r w:rsidRPr="008E6BBD">
        <w:rPr>
          <w:rFonts w:ascii="Times New Roman" w:hAnsi="Times New Roman" w:cs="Times New Roman"/>
          <w:sz w:val="28"/>
          <w:szCs w:val="28"/>
        </w:rPr>
        <w:t xml:space="preserve"> на красоту изделий народных мастеров.</w:t>
      </w:r>
    </w:p>
    <w:p w:rsidR="00D57F6D" w:rsidRPr="008E6BBD" w:rsidRDefault="00D57F6D">
      <w:pPr>
        <w:rPr>
          <w:rFonts w:ascii="Times New Roman" w:hAnsi="Times New Roman" w:cs="Times New Roman"/>
          <w:sz w:val="28"/>
          <w:szCs w:val="28"/>
        </w:rPr>
      </w:pPr>
    </w:p>
    <w:sectPr w:rsidR="00D57F6D" w:rsidRPr="008E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E8"/>
    <w:rsid w:val="00197AE8"/>
    <w:rsid w:val="00327651"/>
    <w:rsid w:val="008E6BBD"/>
    <w:rsid w:val="00D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Company>*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2020-04-09T09:30:00Z</dcterms:created>
  <dcterms:modified xsi:type="dcterms:W3CDTF">2020-04-10T06:52:00Z</dcterms:modified>
</cp:coreProperties>
</file>